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1b03" w14:textId="9451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образования,</w:t>
      </w:r>
      <w:r>
        <w:br/>
      </w:r>
      <w:r>
        <w:rPr>
          <w:rFonts w:ascii="Times New Roman"/>
          <w:b/>
          <w:i w:val="false"/>
          <w:color w:val="000000"/>
        </w:rPr>
        <w:t>реализующих общеобразовательные учебные программы начального,</w:t>
      </w:r>
      <w:r>
        <w:br/>
      </w:r>
      <w:r>
        <w:rPr>
          <w:rFonts w:ascii="Times New Roman"/>
          <w:b/>
          <w:i w:val="false"/>
          <w:color w:val="000000"/>
        </w:rPr>
        <w:t>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566" w:id="11"/>
    <w:p>
      <w:pPr>
        <w:spacing w:after="0"/>
        <w:ind w:left="0"/>
        <w:jc w:val="left"/>
      </w:pPr>
      <w:r>
        <w:rPr>
          <w:rFonts w:ascii="Times New Roman"/>
          <w:b/>
          <w:i w:val="false"/>
          <w:color w:val="000000"/>
        </w:rPr>
        <w:t xml:space="preserve"> Глава 1. Общие положения</w:t>
      </w:r>
    </w:p>
    <w:bookmarkEnd w:id="11"/>
    <w:bookmarkStart w:name="z1567"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56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57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57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57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573"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8"/>
    <w:bookmarkStart w:name="z157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57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57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57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578" w:id="23"/>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23"/>
    <w:bookmarkStart w:name="z1579"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580"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581"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582"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хранения в бумажном формате.</w:t>
      </w:r>
    </w:p>
    <w:bookmarkEnd w:id="27"/>
    <w:bookmarkStart w:name="z1583"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8"/>
    <w:bookmarkStart w:name="z1584"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585"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586"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31"/>
    <w:bookmarkStart w:name="z1587"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588"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589"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4"/>
    <w:bookmarkStart w:name="z1590"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591"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592"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593"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594"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595"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596" w:id="41"/>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597" w:id="42"/>
    <w:p>
      <w:pPr>
        <w:spacing w:after="0"/>
        <w:ind w:left="0"/>
        <w:jc w:val="both"/>
      </w:pPr>
      <w:r>
        <w:rPr>
          <w:rFonts w:ascii="Times New Roman"/>
          <w:b w:val="false"/>
          <w:i w:val="false"/>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598"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599" w:id="44"/>
    <w:p>
      <w:pPr>
        <w:spacing w:after="0"/>
        <w:ind w:left="0"/>
        <w:jc w:val="both"/>
      </w:pPr>
      <w:r>
        <w:rPr>
          <w:rFonts w:ascii="Times New Roman"/>
          <w:b w:val="false"/>
          <w:i w:val="false"/>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600" w:id="45"/>
    <w:p>
      <w:pPr>
        <w:spacing w:after="0"/>
        <w:ind w:left="0"/>
        <w:jc w:val="both"/>
      </w:pPr>
      <w:r>
        <w:rPr>
          <w:rFonts w:ascii="Times New Roman"/>
          <w:b w:val="false"/>
          <w:i w:val="false"/>
          <w:color w:val="000000"/>
          <w:sz w:val="28"/>
        </w:rPr>
        <w:t xml:space="preserve">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601"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602" w:id="47"/>
    <w:p>
      <w:pPr>
        <w:spacing w:after="0"/>
        <w:ind w:left="0"/>
        <w:jc w:val="both"/>
      </w:pPr>
      <w:r>
        <w:rPr>
          <w:rFonts w:ascii="Times New Roman"/>
          <w:b w:val="false"/>
          <w:i w:val="false"/>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7"/>
    <w:bookmarkStart w:name="z1603" w:id="48"/>
    <w:p>
      <w:pPr>
        <w:spacing w:after="0"/>
        <w:ind w:left="0"/>
        <w:jc w:val="both"/>
      </w:pPr>
      <w:r>
        <w:rPr>
          <w:rFonts w:ascii="Times New Roman"/>
          <w:b w:val="false"/>
          <w:i w:val="false"/>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8"/>
    <w:bookmarkStart w:name="z1604" w:id="49"/>
    <w:p>
      <w:pPr>
        <w:spacing w:after="0"/>
        <w:ind w:left="0"/>
        <w:jc w:val="both"/>
      </w:pPr>
      <w:r>
        <w:rPr>
          <w:rFonts w:ascii="Times New Roman"/>
          <w:b w:val="false"/>
          <w:i w:val="false"/>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9"/>
    <w:bookmarkStart w:name="z1605" w:id="50"/>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50"/>
    <w:bookmarkStart w:name="z1606" w:id="51"/>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1"/>
    <w:bookmarkStart w:name="z1607" w:id="52"/>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2"/>
    <w:bookmarkStart w:name="z1608" w:id="53"/>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3"/>
    <w:bookmarkStart w:name="z1609" w:id="54"/>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4"/>
    <w:bookmarkStart w:name="z1610" w:id="55"/>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1611" w:id="56"/>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6"/>
    <w:bookmarkStart w:name="z1612" w:id="57"/>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7"/>
    <w:bookmarkStart w:name="z1613" w:id="58"/>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8"/>
    <w:bookmarkStart w:name="z1614" w:id="59"/>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9"/>
    <w:bookmarkStart w:name="z1615" w:id="60"/>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60"/>
    <w:bookmarkStart w:name="z1616" w:id="61"/>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1"/>
    <w:bookmarkStart w:name="z1617"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618"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619"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620"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621"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622"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623"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624"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625"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626"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627" w:id="72"/>
    <w:p>
      <w:pPr>
        <w:spacing w:after="0"/>
        <w:ind w:left="0"/>
        <w:jc w:val="both"/>
      </w:pPr>
      <w:r>
        <w:rPr>
          <w:rFonts w:ascii="Times New Roman"/>
          <w:b w:val="false"/>
          <w:i w:val="false"/>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628" w:id="73"/>
    <w:p>
      <w:pPr>
        <w:spacing w:after="0"/>
        <w:ind w:left="0"/>
        <w:jc w:val="both"/>
      </w:pPr>
      <w:r>
        <w:rPr>
          <w:rFonts w:ascii="Times New Roman"/>
          <w:b w:val="false"/>
          <w:i w:val="false"/>
          <w:color w:val="000000"/>
          <w:sz w:val="28"/>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bookmarkEnd w:id="73"/>
    <w:p>
      <w:pPr>
        <w:spacing w:after="0"/>
        <w:ind w:left="0"/>
        <w:jc w:val="both"/>
      </w:pPr>
      <w:r>
        <w:rPr>
          <w:rFonts w:ascii="Times New Roman"/>
          <w:b w:val="false"/>
          <w:i w:val="false"/>
          <w:color w:val="000000"/>
          <w:sz w:val="28"/>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pPr>
        <w:spacing w:after="0"/>
        <w:ind w:left="0"/>
        <w:jc w:val="both"/>
      </w:pPr>
      <w:r>
        <w:rPr>
          <w:rFonts w:ascii="Times New Roman"/>
          <w:b w:val="false"/>
          <w:i w:val="false"/>
          <w:color w:val="000000"/>
          <w:sz w:val="28"/>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pPr>
        <w:spacing w:after="0"/>
        <w:ind w:left="0"/>
        <w:jc w:val="both"/>
      </w:pPr>
      <w:r>
        <w:rPr>
          <w:rFonts w:ascii="Times New Roman"/>
          <w:b w:val="false"/>
          <w:i w:val="false"/>
          <w:color w:val="000000"/>
          <w:sz w:val="28"/>
        </w:rPr>
        <w:t>
      Промежуточная аттестация по итогам учебного года не проводится, за исключением предметов, указанных в настоящем пункте Правил.</w:t>
      </w:r>
    </w:p>
    <w:bookmarkStart w:name="z1629" w:id="74"/>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74"/>
    <w:bookmarkStart w:name="z1630" w:id="75"/>
    <w:p>
      <w:pPr>
        <w:spacing w:after="0"/>
        <w:ind w:left="0"/>
        <w:jc w:val="both"/>
      </w:pPr>
      <w:r>
        <w:rPr>
          <w:rFonts w:ascii="Times New Roman"/>
          <w:b w:val="false"/>
          <w:i w:val="false"/>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5"/>
    <w:bookmarkStart w:name="z1631" w:id="76"/>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76"/>
    <w:bookmarkStart w:name="z1632" w:id="77"/>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77"/>
    <w:bookmarkStart w:name="z1633" w:id="78"/>
    <w:p>
      <w:pPr>
        <w:spacing w:after="0"/>
        <w:ind w:left="0"/>
        <w:jc w:val="both"/>
      </w:pPr>
      <w:r>
        <w:rPr>
          <w:rFonts w:ascii="Times New Roman"/>
          <w:b w:val="false"/>
          <w:i w:val="false"/>
          <w:color w:val="000000"/>
          <w:sz w:val="28"/>
        </w:rPr>
        <w:t>
      37. Итоговая аттестация обучающихся 1-8 (9), 10 (11) классов не предусмотрена.</w:t>
      </w:r>
    </w:p>
    <w:bookmarkEnd w:id="78"/>
    <w:bookmarkStart w:name="z1634" w:id="79"/>
    <w:p>
      <w:pPr>
        <w:spacing w:after="0"/>
        <w:ind w:left="0"/>
        <w:jc w:val="both"/>
      </w:pPr>
      <w:r>
        <w:rPr>
          <w:rFonts w:ascii="Times New Roman"/>
          <w:b w:val="false"/>
          <w:i w:val="false"/>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79"/>
    <w:bookmarkStart w:name="z1635" w:id="80"/>
    <w:p>
      <w:pPr>
        <w:spacing w:after="0"/>
        <w:ind w:left="0"/>
        <w:jc w:val="both"/>
      </w:pPr>
      <w:r>
        <w:rPr>
          <w:rFonts w:ascii="Times New Roman"/>
          <w:b w:val="false"/>
          <w:i w:val="false"/>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0"/>
    <w:bookmarkStart w:name="z1636" w:id="81"/>
    <w:p>
      <w:pPr>
        <w:spacing w:after="0"/>
        <w:ind w:left="0"/>
        <w:jc w:val="both"/>
      </w:pPr>
      <w:r>
        <w:rPr>
          <w:rFonts w:ascii="Times New Roman"/>
          <w:b w:val="false"/>
          <w:i w:val="false"/>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1"/>
    <w:bookmarkStart w:name="z1637" w:id="82"/>
    <w:p>
      <w:pPr>
        <w:spacing w:after="0"/>
        <w:ind w:left="0"/>
        <w:jc w:val="both"/>
      </w:pPr>
      <w:r>
        <w:rPr>
          <w:rFonts w:ascii="Times New Roman"/>
          <w:b w:val="false"/>
          <w:i w:val="false"/>
          <w:color w:val="000000"/>
          <w:sz w:val="28"/>
        </w:rPr>
        <w:t>
      40. Итоговая аттестация для обучающихся 9 (10) класса проводится в следующих формах:</w:t>
      </w:r>
    </w:p>
    <w:bookmarkEnd w:id="82"/>
    <w:bookmarkStart w:name="z1638" w:id="83"/>
    <w:p>
      <w:pPr>
        <w:spacing w:after="0"/>
        <w:ind w:left="0"/>
        <w:jc w:val="both"/>
      </w:pPr>
      <w:r>
        <w:rPr>
          <w:rFonts w:ascii="Times New Roman"/>
          <w:b w:val="false"/>
          <w:i w:val="false"/>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3"/>
    <w:bookmarkStart w:name="z1639" w:id="84"/>
    <w:p>
      <w:pPr>
        <w:spacing w:after="0"/>
        <w:ind w:left="0"/>
        <w:jc w:val="both"/>
      </w:pPr>
      <w:r>
        <w:rPr>
          <w:rFonts w:ascii="Times New Roman"/>
          <w:b w:val="false"/>
          <w:i w:val="false"/>
          <w:color w:val="000000"/>
          <w:sz w:val="28"/>
        </w:rPr>
        <w:t>
      2) письменный экзамен по математике (алгебре);</w:t>
      </w:r>
    </w:p>
    <w:bookmarkEnd w:id="84"/>
    <w:bookmarkStart w:name="z1640" w:id="85"/>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85"/>
    <w:bookmarkStart w:name="z1641" w:id="86"/>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86"/>
    <w:bookmarkStart w:name="z1642" w:id="87"/>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87"/>
    <w:bookmarkStart w:name="z1643" w:id="88"/>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8"/>
    <w:bookmarkStart w:name="z1644" w:id="89"/>
    <w:p>
      <w:pPr>
        <w:spacing w:after="0"/>
        <w:ind w:left="0"/>
        <w:jc w:val="both"/>
      </w:pPr>
      <w:r>
        <w:rPr>
          <w:rFonts w:ascii="Times New Roman"/>
          <w:b w:val="false"/>
          <w:i w:val="false"/>
          <w:color w:val="000000"/>
          <w:sz w:val="28"/>
        </w:rPr>
        <w:t>
      2) письменный экзамен по алгебре и началам анализа;</w:t>
      </w:r>
    </w:p>
    <w:bookmarkEnd w:id="89"/>
    <w:bookmarkStart w:name="z1645" w:id="90"/>
    <w:p>
      <w:pPr>
        <w:spacing w:after="0"/>
        <w:ind w:left="0"/>
        <w:jc w:val="both"/>
      </w:pPr>
      <w:r>
        <w:rPr>
          <w:rFonts w:ascii="Times New Roman"/>
          <w:b w:val="false"/>
          <w:i w:val="false"/>
          <w:color w:val="000000"/>
          <w:sz w:val="28"/>
        </w:rPr>
        <w:t>
      3) устный экзамен по истории Казахстана;</w:t>
      </w:r>
    </w:p>
    <w:bookmarkEnd w:id="90"/>
    <w:bookmarkStart w:name="z1646" w:id="91"/>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1"/>
    <w:bookmarkStart w:name="z1647" w:id="92"/>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2"/>
    <w:bookmarkStart w:name="z1648" w:id="93"/>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3"/>
    <w:bookmarkStart w:name="z1649" w:id="94"/>
    <w:p>
      <w:pPr>
        <w:spacing w:after="0"/>
        <w:ind w:left="0"/>
        <w:jc w:val="both"/>
      </w:pPr>
      <w:r>
        <w:rPr>
          <w:rFonts w:ascii="Times New Roman"/>
          <w:b w:val="false"/>
          <w:i w:val="false"/>
          <w:color w:val="000000"/>
          <w:sz w:val="28"/>
        </w:rPr>
        <w:t>
      1) по казахскому языку /русскому языку (язык обучения);</w:t>
      </w:r>
    </w:p>
    <w:bookmarkEnd w:id="94"/>
    <w:bookmarkStart w:name="z1650" w:id="95"/>
    <w:p>
      <w:pPr>
        <w:spacing w:after="0"/>
        <w:ind w:left="0"/>
        <w:jc w:val="both"/>
      </w:pPr>
      <w:r>
        <w:rPr>
          <w:rFonts w:ascii="Times New Roman"/>
          <w:b w:val="false"/>
          <w:i w:val="false"/>
          <w:color w:val="000000"/>
          <w:sz w:val="28"/>
        </w:rPr>
        <w:t>
      2) по алгебре и началам анализа.</w:t>
      </w:r>
    </w:p>
    <w:bookmarkEnd w:id="95"/>
    <w:bookmarkStart w:name="z1651" w:id="96"/>
    <w:p>
      <w:pPr>
        <w:spacing w:after="0"/>
        <w:ind w:left="0"/>
        <w:jc w:val="both"/>
      </w:pPr>
      <w:r>
        <w:rPr>
          <w:rFonts w:ascii="Times New Roman"/>
          <w:b w:val="false"/>
          <w:i w:val="false"/>
          <w:color w:val="000000"/>
          <w:sz w:val="28"/>
        </w:rPr>
        <w:t>
      Итоговая аттестация для обучающихся 12 класса специализированных музыкальных школ-интернатов проводится в форме:</w:t>
      </w:r>
    </w:p>
    <w:bookmarkEnd w:id="96"/>
    <w:bookmarkStart w:name="z1652" w:id="97"/>
    <w:p>
      <w:pPr>
        <w:spacing w:after="0"/>
        <w:ind w:left="0"/>
        <w:jc w:val="both"/>
      </w:pPr>
      <w:r>
        <w:rPr>
          <w:rFonts w:ascii="Times New Roman"/>
          <w:b w:val="false"/>
          <w:i w:val="false"/>
          <w:color w:val="000000"/>
          <w:sz w:val="28"/>
        </w:rPr>
        <w:t>
      1) тестирования по истории Казахстана;</w:t>
      </w:r>
    </w:p>
    <w:bookmarkEnd w:id="97"/>
    <w:bookmarkStart w:name="z1653" w:id="98"/>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8"/>
    <w:bookmarkStart w:name="z1654" w:id="99"/>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9"/>
    <w:bookmarkStart w:name="z1655" w:id="100"/>
    <w:p>
      <w:pPr>
        <w:spacing w:after="0"/>
        <w:ind w:left="0"/>
        <w:jc w:val="both"/>
      </w:pPr>
      <w:r>
        <w:rPr>
          <w:rFonts w:ascii="Times New Roman"/>
          <w:b w:val="false"/>
          <w:i w:val="false"/>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0"/>
    <w:bookmarkStart w:name="z1656" w:id="101"/>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101"/>
    <w:bookmarkStart w:name="z1657" w:id="102"/>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2"/>
    <w:bookmarkStart w:name="z1658" w:id="103"/>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3"/>
    <w:bookmarkStart w:name="z1659" w:id="104"/>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4"/>
    <w:bookmarkStart w:name="z1660" w:id="105"/>
    <w:p>
      <w:pPr>
        <w:spacing w:after="0"/>
        <w:ind w:left="0"/>
        <w:jc w:val="both"/>
      </w:pPr>
      <w:r>
        <w:rPr>
          <w:rFonts w:ascii="Times New Roman"/>
          <w:b w:val="false"/>
          <w:i w:val="false"/>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5"/>
    <w:bookmarkStart w:name="z1661" w:id="106"/>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6"/>
    <w:bookmarkStart w:name="z1662" w:id="107"/>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7"/>
    <w:bookmarkStart w:name="z1663" w:id="108"/>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8"/>
    <w:bookmarkStart w:name="z1664" w:id="109"/>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09"/>
    <w:bookmarkStart w:name="z1665" w:id="110"/>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0"/>
    <w:bookmarkStart w:name="z1666" w:id="111"/>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1"/>
    <w:bookmarkStart w:name="z1667" w:id="112"/>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2"/>
    <w:bookmarkStart w:name="z1668" w:id="113"/>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3"/>
    <w:bookmarkStart w:name="z1669" w:id="114"/>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4"/>
    <w:bookmarkStart w:name="z1670" w:id="115"/>
    <w:p>
      <w:pPr>
        <w:spacing w:after="0"/>
        <w:ind w:left="0"/>
        <w:jc w:val="both"/>
      </w:pPr>
      <w:r>
        <w:rPr>
          <w:rFonts w:ascii="Times New Roman"/>
          <w:b w:val="false"/>
          <w:i w:val="false"/>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5"/>
    <w:bookmarkStart w:name="z1671" w:id="116"/>
    <w:p>
      <w:pPr>
        <w:spacing w:after="0"/>
        <w:ind w:left="0"/>
        <w:jc w:val="both"/>
      </w:pPr>
      <w:r>
        <w:rPr>
          <w:rFonts w:ascii="Times New Roman"/>
          <w:b w:val="false"/>
          <w:i w:val="false"/>
          <w:color w:val="000000"/>
          <w:sz w:val="28"/>
        </w:rPr>
        <w:t xml:space="preserve">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6"/>
    <w:bookmarkStart w:name="z1672" w:id="117"/>
    <w:p>
      <w:pPr>
        <w:spacing w:after="0"/>
        <w:ind w:left="0"/>
        <w:jc w:val="both"/>
      </w:pPr>
      <w:r>
        <w:rPr>
          <w:rFonts w:ascii="Times New Roman"/>
          <w:b w:val="false"/>
          <w:i w:val="false"/>
          <w:color w:val="000000"/>
          <w:sz w:val="28"/>
        </w:rPr>
        <w:t xml:space="preserve">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7"/>
    <w:bookmarkStart w:name="z1673" w:id="118"/>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18"/>
    <w:bookmarkStart w:name="z1674" w:id="119"/>
    <w:p>
      <w:pPr>
        <w:spacing w:after="0"/>
        <w:ind w:left="0"/>
        <w:jc w:val="both"/>
      </w:pPr>
      <w:r>
        <w:rPr>
          <w:rFonts w:ascii="Times New Roman"/>
          <w:b w:val="false"/>
          <w:i w:val="false"/>
          <w:color w:val="000000"/>
          <w:sz w:val="28"/>
        </w:rPr>
        <w:t>
      1) по состоянию здоровья;</w:t>
      </w:r>
    </w:p>
    <w:bookmarkEnd w:id="119"/>
    <w:bookmarkStart w:name="z1675" w:id="120"/>
    <w:p>
      <w:pPr>
        <w:spacing w:after="0"/>
        <w:ind w:left="0"/>
        <w:jc w:val="both"/>
      </w:pPr>
      <w:r>
        <w:rPr>
          <w:rFonts w:ascii="Times New Roman"/>
          <w:b w:val="false"/>
          <w:i w:val="false"/>
          <w:color w:val="000000"/>
          <w:sz w:val="28"/>
        </w:rPr>
        <w:t>
      2) лица с инвалидностью первой, второй группы, дети с инвалидностью;</w:t>
      </w:r>
    </w:p>
    <w:bookmarkEnd w:id="120"/>
    <w:bookmarkStart w:name="z1676" w:id="121"/>
    <w:p>
      <w:pPr>
        <w:spacing w:after="0"/>
        <w:ind w:left="0"/>
        <w:jc w:val="both"/>
      </w:pPr>
      <w:r>
        <w:rPr>
          <w:rFonts w:ascii="Times New Roman"/>
          <w:b w:val="false"/>
          <w:i w:val="false"/>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1"/>
    <w:bookmarkStart w:name="z1677" w:id="122"/>
    <w:p>
      <w:pPr>
        <w:spacing w:after="0"/>
        <w:ind w:left="0"/>
        <w:jc w:val="both"/>
      </w:pPr>
      <w:r>
        <w:rPr>
          <w:rFonts w:ascii="Times New Roman"/>
          <w:b w:val="false"/>
          <w:i w:val="false"/>
          <w:color w:val="000000"/>
          <w:sz w:val="28"/>
        </w:rPr>
        <w:t>
      4) смерти близких родственников.</w:t>
      </w:r>
    </w:p>
    <w:bookmarkEnd w:id="122"/>
    <w:bookmarkStart w:name="z1678" w:id="123"/>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w:t>
      </w:r>
    </w:p>
    <w:bookmarkEnd w:id="123"/>
    <w:bookmarkStart w:name="z1679" w:id="124"/>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w:t>
      </w:r>
      <w:r>
        <w:rPr>
          <w:rFonts w:ascii="Times New Roman"/>
          <w:b w:val="false"/>
          <w:i w:val="false"/>
          <w:color w:val="000000"/>
          <w:sz w:val="28"/>
        </w:rPr>
        <w:t>подпункте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50 настоящих Правил;</w:t>
      </w:r>
    </w:p>
    <w:bookmarkEnd w:id="124"/>
    <w:bookmarkStart w:name="z1680" w:id="125"/>
    <w:p>
      <w:pPr>
        <w:spacing w:after="0"/>
        <w:ind w:left="0"/>
        <w:jc w:val="both"/>
      </w:pPr>
      <w:r>
        <w:rPr>
          <w:rFonts w:ascii="Times New Roman"/>
          <w:b w:val="false"/>
          <w:i w:val="false"/>
          <w:color w:val="000000"/>
          <w:sz w:val="28"/>
        </w:rPr>
        <w:t xml:space="preserve">
      2) выписки из решения педсовета и ходатайства школы для категории обучающихся,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w:t>
      </w:r>
    </w:p>
    <w:bookmarkEnd w:id="125"/>
    <w:bookmarkStart w:name="z1681" w:id="126"/>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 Подлинники табелей после сверки с его копиями возвращаются администрации школы;</w:t>
      </w:r>
    </w:p>
    <w:bookmarkEnd w:id="126"/>
    <w:bookmarkStart w:name="z1682" w:id="127"/>
    <w:p>
      <w:pPr>
        <w:spacing w:after="0"/>
        <w:ind w:left="0"/>
        <w:jc w:val="both"/>
      </w:pPr>
      <w:r>
        <w:rPr>
          <w:rFonts w:ascii="Times New Roman"/>
          <w:b w:val="false"/>
          <w:i w:val="false"/>
          <w:color w:val="000000"/>
          <w:sz w:val="28"/>
        </w:rPr>
        <w:t>
      4) свидетельство смерти близких родственников.</w:t>
      </w:r>
    </w:p>
    <w:bookmarkEnd w:id="127"/>
    <w:bookmarkStart w:name="z1683" w:id="128"/>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28"/>
    <w:bookmarkStart w:name="z1684" w:id="129"/>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29"/>
    <w:bookmarkStart w:name="z1685" w:id="130"/>
    <w:p>
      <w:pPr>
        <w:spacing w:after="0"/>
        <w:ind w:left="0"/>
        <w:jc w:val="both"/>
      </w:pPr>
      <w:r>
        <w:rPr>
          <w:rFonts w:ascii="Times New Roman"/>
          <w:b w:val="false"/>
          <w:i w:val="false"/>
          <w:color w:val="000000"/>
          <w:sz w:val="28"/>
        </w:rPr>
        <w:t xml:space="preserve">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0"/>
    <w:bookmarkStart w:name="z1686" w:id="131"/>
    <w:p>
      <w:pPr>
        <w:spacing w:after="0"/>
        <w:ind w:left="0"/>
        <w:jc w:val="both"/>
      </w:pPr>
      <w:r>
        <w:rPr>
          <w:rFonts w:ascii="Times New Roman"/>
          <w:b w:val="false"/>
          <w:i w:val="false"/>
          <w:color w:val="000000"/>
          <w:sz w:val="28"/>
        </w:rPr>
        <w:t xml:space="preserve">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1"/>
    <w:bookmarkStart w:name="z1687" w:id="132"/>
    <w:p>
      <w:pPr>
        <w:spacing w:after="0"/>
        <w:ind w:left="0"/>
        <w:jc w:val="both"/>
      </w:pPr>
      <w:r>
        <w:rPr>
          <w:rFonts w:ascii="Times New Roman"/>
          <w:b w:val="false"/>
          <w:i w:val="false"/>
          <w:color w:val="000000"/>
          <w:sz w:val="28"/>
        </w:rPr>
        <w:t xml:space="preserve">
      54. Победителям международных олимпиад по общеобразовательным предметам последних трех лет,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50 настоящих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2"/>
    <w:bookmarkStart w:name="z1688" w:id="133"/>
    <w:p>
      <w:pPr>
        <w:spacing w:after="0"/>
        <w:ind w:left="0"/>
        <w:jc w:val="both"/>
      </w:pPr>
      <w:r>
        <w:rPr>
          <w:rFonts w:ascii="Times New Roman"/>
          <w:b w:val="false"/>
          <w:i w:val="false"/>
          <w:color w:val="000000"/>
          <w:sz w:val="28"/>
        </w:rPr>
        <w:t>
      55. По результатам итоговой аттестации:</w:t>
      </w:r>
    </w:p>
    <w:bookmarkEnd w:id="133"/>
    <w:bookmarkStart w:name="z1689" w:id="134"/>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34"/>
    <w:bookmarkStart w:name="z1690" w:id="135"/>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35"/>
    <w:bookmarkStart w:name="z1691" w:id="136"/>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6"/>
    <w:bookmarkStart w:name="z1692" w:id="137"/>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137"/>
    <w:bookmarkStart w:name="z1693" w:id="138"/>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38"/>
    <w:bookmarkStart w:name="z1694" w:id="139"/>
    <w:p>
      <w:pPr>
        <w:spacing w:after="0"/>
        <w:ind w:left="0"/>
        <w:jc w:val="both"/>
      </w:pPr>
      <w:r>
        <w:rPr>
          <w:rFonts w:ascii="Times New Roman"/>
          <w:b w:val="false"/>
          <w:i w:val="false"/>
          <w:color w:val="000000"/>
          <w:sz w:val="28"/>
        </w:rPr>
        <w:t>
      Экзаменационные материалы повторной итоговой аттестации разрабатываются управлениями образования.</w:t>
      </w:r>
    </w:p>
    <w:bookmarkEnd w:id="139"/>
    <w:bookmarkStart w:name="z1695" w:id="140"/>
    <w:p>
      <w:pPr>
        <w:spacing w:after="0"/>
        <w:ind w:left="0"/>
        <w:jc w:val="both"/>
      </w:pPr>
      <w:r>
        <w:rPr>
          <w:rFonts w:ascii="Times New Roman"/>
          <w:b w:val="false"/>
          <w:i w:val="false"/>
          <w:color w:val="000000"/>
          <w:sz w:val="28"/>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0"/>
    <w:bookmarkStart w:name="z1696" w:id="141"/>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1"/>
    <w:bookmarkStart w:name="z1697" w:id="142"/>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42"/>
    <w:bookmarkStart w:name="z1698" w:id="143"/>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3"/>
    <w:bookmarkStart w:name="z1699" w:id="144"/>
    <w:p>
      <w:pPr>
        <w:spacing w:after="0"/>
        <w:ind w:left="0"/>
        <w:jc w:val="both"/>
      </w:pPr>
      <w:r>
        <w:rPr>
          <w:rFonts w:ascii="Times New Roman"/>
          <w:b w:val="false"/>
          <w:i w:val="false"/>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44"/>
    <w:bookmarkStart w:name="z1700" w:id="145"/>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45"/>
    <w:bookmarkStart w:name="z1701" w:id="146"/>
    <w:p>
      <w:pPr>
        <w:spacing w:after="0"/>
        <w:ind w:left="0"/>
        <w:jc w:val="both"/>
      </w:pPr>
      <w:r>
        <w:rPr>
          <w:rFonts w:ascii="Times New Roman"/>
          <w:b w:val="false"/>
          <w:i w:val="false"/>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6"/>
    <w:bookmarkStart w:name="z1702" w:id="147"/>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7"/>
    <w:bookmarkStart w:name="z1703" w:id="148"/>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48"/>
    <w:bookmarkStart w:name="z1704" w:id="149"/>
    <w:p>
      <w:pPr>
        <w:spacing w:after="0"/>
        <w:ind w:left="0"/>
        <w:jc w:val="both"/>
      </w:pPr>
      <w:r>
        <w:rPr>
          <w:rFonts w:ascii="Times New Roman"/>
          <w:b w:val="false"/>
          <w:i w:val="false"/>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49"/>
    <w:bookmarkStart w:name="z1705" w:id="150"/>
    <w:p>
      <w:pPr>
        <w:spacing w:after="0"/>
        <w:ind w:left="0"/>
        <w:jc w:val="both"/>
      </w:pPr>
      <w:r>
        <w:rPr>
          <w:rFonts w:ascii="Times New Roman"/>
          <w:b w:val="false"/>
          <w:i w:val="false"/>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0"/>
    <w:bookmarkStart w:name="z1706" w:id="151"/>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1"/>
    <w:bookmarkStart w:name="z1707" w:id="152"/>
    <w:p>
      <w:pPr>
        <w:spacing w:after="0"/>
        <w:ind w:left="0"/>
        <w:jc w:val="both"/>
      </w:pPr>
      <w:r>
        <w:rPr>
          <w:rFonts w:ascii="Times New Roman"/>
          <w:b w:val="false"/>
          <w:i w:val="false"/>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52"/>
    <w:bookmarkStart w:name="z1708" w:id="153"/>
    <w:p>
      <w:pPr>
        <w:spacing w:after="0"/>
        <w:ind w:left="0"/>
        <w:jc w:val="both"/>
      </w:pPr>
      <w:r>
        <w:rPr>
          <w:rFonts w:ascii="Times New Roman"/>
          <w:b w:val="false"/>
          <w:i w:val="false"/>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53"/>
    <w:bookmarkStart w:name="z1709" w:id="154"/>
    <w:p>
      <w:pPr>
        <w:spacing w:after="0"/>
        <w:ind w:left="0"/>
        <w:jc w:val="both"/>
      </w:pPr>
      <w:r>
        <w:rPr>
          <w:rFonts w:ascii="Times New Roman"/>
          <w:b w:val="false"/>
          <w:i w:val="false"/>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54"/>
    <w:bookmarkStart w:name="z1710" w:id="155"/>
    <w:p>
      <w:pPr>
        <w:spacing w:after="0"/>
        <w:ind w:left="0"/>
        <w:jc w:val="both"/>
      </w:pPr>
      <w:r>
        <w:rPr>
          <w:rFonts w:ascii="Times New Roman"/>
          <w:b w:val="false"/>
          <w:i w:val="false"/>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5"/>
    <w:bookmarkStart w:name="z1711" w:id="156"/>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6"/>
    <w:bookmarkStart w:name="z1712" w:id="157"/>
    <w:p>
      <w:pPr>
        <w:spacing w:after="0"/>
        <w:ind w:left="0"/>
        <w:jc w:val="both"/>
      </w:pPr>
      <w:r>
        <w:rPr>
          <w:rFonts w:ascii="Times New Roman"/>
          <w:b w:val="false"/>
          <w:i w:val="false"/>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57"/>
    <w:bookmarkStart w:name="z1713" w:id="158"/>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58"/>
    <w:bookmarkStart w:name="z1714" w:id="159"/>
    <w:p>
      <w:pPr>
        <w:spacing w:after="0"/>
        <w:ind w:left="0"/>
        <w:jc w:val="both"/>
      </w:pPr>
      <w:r>
        <w:rPr>
          <w:rFonts w:ascii="Times New Roman"/>
          <w:b w:val="false"/>
          <w:i w:val="false"/>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59"/>
    <w:bookmarkStart w:name="z1715" w:id="160"/>
    <w:p>
      <w:pPr>
        <w:spacing w:after="0"/>
        <w:ind w:left="0"/>
        <w:jc w:val="both"/>
      </w:pPr>
      <w:r>
        <w:rPr>
          <w:rFonts w:ascii="Times New Roman"/>
          <w:b w:val="false"/>
          <w:i w:val="false"/>
          <w:color w:val="000000"/>
          <w:sz w:val="28"/>
        </w:rPr>
        <w:t xml:space="preserve">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0"/>
    <w:bookmarkStart w:name="z1716" w:id="161"/>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1"/>
    <w:bookmarkStart w:name="z1717" w:id="162"/>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62"/>
    <w:bookmarkStart w:name="z1718" w:id="163"/>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63"/>
    <w:bookmarkStart w:name="z1719" w:id="164"/>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4"/>
    <w:bookmarkStart w:name="z1720" w:id="165"/>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5"/>
    <w:bookmarkStart w:name="z1721" w:id="166"/>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66"/>
    <w:bookmarkStart w:name="z1722" w:id="167"/>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7"/>
    <w:bookmarkStart w:name="z1723" w:id="168"/>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68"/>
    <w:bookmarkStart w:name="z1724" w:id="169"/>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69"/>
    <w:bookmarkStart w:name="z1725" w:id="170"/>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0"/>
    <w:bookmarkStart w:name="z1726" w:id="171"/>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1"/>
    <w:bookmarkStart w:name="z1727" w:id="172"/>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72"/>
    <w:bookmarkStart w:name="z1728" w:id="173"/>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73"/>
    <w:bookmarkStart w:name="z1729" w:id="174"/>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74"/>
    <w:bookmarkStart w:name="z1730" w:id="175"/>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75"/>
    <w:bookmarkStart w:name="z1731" w:id="176"/>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76"/>
    <w:bookmarkStart w:name="z1732" w:id="177"/>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7"/>
    <w:bookmarkStart w:name="z1733" w:id="178"/>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8"/>
    <w:bookmarkStart w:name="z1734" w:id="179"/>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9"/>
    <w:bookmarkStart w:name="z1735" w:id="180"/>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0"/>
    <w:bookmarkStart w:name="z1736" w:id="181"/>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1"/>
    <w:bookmarkStart w:name="z1737" w:id="182"/>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82"/>
    <w:bookmarkStart w:name="z1738" w:id="183"/>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83"/>
    <w:bookmarkStart w:name="z1739" w:id="184"/>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4"/>
    <w:bookmarkStart w:name="z1740" w:id="185"/>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85"/>
    <w:bookmarkStart w:name="z1741" w:id="186"/>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6"/>
    <w:bookmarkStart w:name="z1742" w:id="187"/>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7"/>
    <w:bookmarkStart w:name="z1743" w:id="188"/>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8"/>
    <w:bookmarkStart w:name="z1744" w:id="189"/>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9"/>
    <w:bookmarkStart w:name="z1745" w:id="190"/>
    <w:p>
      <w:pPr>
        <w:spacing w:after="0"/>
        <w:ind w:left="0"/>
        <w:jc w:val="both"/>
      </w:pPr>
      <w:r>
        <w:rPr>
          <w:rFonts w:ascii="Times New Roman"/>
          <w:b w:val="false"/>
          <w:i w:val="false"/>
          <w:color w:val="000000"/>
          <w:sz w:val="28"/>
        </w:rPr>
        <w:t>
      80. Комиссией при школе осуществляются следующие мероприятия:</w:t>
      </w:r>
    </w:p>
    <w:bookmarkEnd w:id="190"/>
    <w:bookmarkStart w:name="z1746" w:id="191"/>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1"/>
    <w:bookmarkStart w:name="z1747" w:id="192"/>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2"/>
    <w:bookmarkStart w:name="z1748" w:id="193"/>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93"/>
    <w:bookmarkStart w:name="z1749" w:id="194"/>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4"/>
    <w:bookmarkStart w:name="z1750" w:id="195"/>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5"/>
    <w:bookmarkStart w:name="z1751" w:id="196"/>
    <w:p>
      <w:pPr>
        <w:spacing w:after="0"/>
        <w:ind w:left="0"/>
        <w:jc w:val="both"/>
      </w:pPr>
      <w:r>
        <w:rPr>
          <w:rFonts w:ascii="Times New Roman"/>
          <w:b w:val="false"/>
          <w:i w:val="false"/>
          <w:color w:val="000000"/>
          <w:sz w:val="28"/>
        </w:rPr>
        <w:t>
      6) выдача и использование результатов тестирования;</w:t>
      </w:r>
    </w:p>
    <w:bookmarkEnd w:id="196"/>
    <w:bookmarkStart w:name="z1752" w:id="197"/>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197"/>
    <w:bookmarkStart w:name="z1753" w:id="198"/>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8"/>
    <w:bookmarkStart w:name="z1754" w:id="199"/>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199"/>
    <w:bookmarkStart w:name="z1755" w:id="200"/>
    <w:p>
      <w:pPr>
        <w:spacing w:after="0"/>
        <w:ind w:left="0"/>
        <w:jc w:val="both"/>
      </w:pPr>
      <w:r>
        <w:rPr>
          <w:rFonts w:ascii="Times New Roman"/>
          <w:b w:val="false"/>
          <w:i w:val="false"/>
          <w:color w:val="000000"/>
          <w:sz w:val="28"/>
        </w:rPr>
        <w:t>
      81. Комиссией при районном, городском отделе образования осуществляются следующие мероприятия:</w:t>
      </w:r>
    </w:p>
    <w:bookmarkEnd w:id="200"/>
    <w:bookmarkStart w:name="z1756" w:id="20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1"/>
    <w:bookmarkStart w:name="z1757" w:id="20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02"/>
    <w:bookmarkStart w:name="z1758" w:id="203"/>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03"/>
    <w:bookmarkStart w:name="z1759" w:id="204"/>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04"/>
    <w:bookmarkStart w:name="z1760" w:id="205"/>
    <w:p>
      <w:pPr>
        <w:spacing w:after="0"/>
        <w:ind w:left="0"/>
        <w:jc w:val="both"/>
      </w:pPr>
      <w:r>
        <w:rPr>
          <w:rFonts w:ascii="Times New Roman"/>
          <w:b w:val="false"/>
          <w:i w:val="false"/>
          <w:color w:val="000000"/>
          <w:sz w:val="28"/>
        </w:rPr>
        <w:t>
      82. Комиссией при управлении образования осуществляются следующие мероприятия:</w:t>
      </w:r>
    </w:p>
    <w:bookmarkEnd w:id="205"/>
    <w:bookmarkStart w:name="z1761" w:id="206"/>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06"/>
    <w:bookmarkStart w:name="z1762" w:id="207"/>
    <w:p>
      <w:pPr>
        <w:spacing w:after="0"/>
        <w:ind w:left="0"/>
        <w:jc w:val="both"/>
      </w:pPr>
      <w:r>
        <w:rPr>
          <w:rFonts w:ascii="Times New Roman"/>
          <w:b w:val="false"/>
          <w:i w:val="false"/>
          <w:color w:val="000000"/>
          <w:sz w:val="28"/>
        </w:rPr>
        <w:t xml:space="preserve">
      2) установление соответствия претендентов на получение аттестата об общем среднем образовании "Алтын белгі"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w:t>
      </w:r>
    </w:p>
    <w:bookmarkEnd w:id="207"/>
    <w:bookmarkStart w:name="z1763" w:id="208"/>
    <w:p>
      <w:pPr>
        <w:spacing w:after="0"/>
        <w:ind w:left="0"/>
        <w:jc w:val="both"/>
      </w:pPr>
      <w:r>
        <w:rPr>
          <w:rFonts w:ascii="Times New Roman"/>
          <w:b w:val="false"/>
          <w:i w:val="false"/>
          <w:color w:val="000000"/>
          <w:sz w:val="28"/>
        </w:rPr>
        <w:t>
      3) организация итоговой аттестации;</w:t>
      </w:r>
    </w:p>
    <w:bookmarkEnd w:id="208"/>
    <w:bookmarkStart w:name="z1764" w:id="209"/>
    <w:p>
      <w:pPr>
        <w:spacing w:after="0"/>
        <w:ind w:left="0"/>
        <w:jc w:val="both"/>
      </w:pPr>
      <w:r>
        <w:rPr>
          <w:rFonts w:ascii="Times New Roman"/>
          <w:b w:val="false"/>
          <w:i w:val="false"/>
          <w:color w:val="000000"/>
          <w:sz w:val="28"/>
        </w:rPr>
        <w:t xml:space="preserve">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09"/>
    <w:bookmarkStart w:name="z1765" w:id="210"/>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0"/>
    <w:bookmarkStart w:name="z1766" w:id="211"/>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11"/>
    <w:bookmarkStart w:name="z1767" w:id="212"/>
    <w:p>
      <w:pPr>
        <w:spacing w:after="0"/>
        <w:ind w:left="0"/>
        <w:jc w:val="both"/>
      </w:pPr>
      <w:r>
        <w:rPr>
          <w:rFonts w:ascii="Times New Roman"/>
          <w:b w:val="false"/>
          <w:i w:val="false"/>
          <w:color w:val="000000"/>
          <w:sz w:val="28"/>
        </w:rPr>
        <w:t>
      83. Комиссией при Министерстве осуществляются следующие мероприятия:</w:t>
      </w:r>
    </w:p>
    <w:bookmarkEnd w:id="212"/>
    <w:bookmarkStart w:name="z1768" w:id="213"/>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3"/>
    <w:bookmarkStart w:name="z1769" w:id="214"/>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4"/>
    <w:bookmarkStart w:name="z1770" w:id="215"/>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15"/>
    <w:bookmarkStart w:name="z1771" w:id="216"/>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16"/>
    <w:bookmarkStart w:name="z1772" w:id="217"/>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17"/>
    <w:bookmarkStart w:name="z1773" w:id="218"/>
    <w:p>
      <w:pPr>
        <w:spacing w:after="0"/>
        <w:ind w:left="0"/>
        <w:jc w:val="both"/>
      </w:pPr>
      <w:r>
        <w:rPr>
          <w:rFonts w:ascii="Times New Roman"/>
          <w:b w:val="false"/>
          <w:i w:val="false"/>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18"/>
    <w:bookmarkStart w:name="z1774" w:id="219"/>
    <w:p>
      <w:pPr>
        <w:spacing w:after="0"/>
        <w:ind w:left="0"/>
        <w:jc w:val="both"/>
      </w:pPr>
      <w:r>
        <w:rPr>
          <w:rFonts w:ascii="Times New Roman"/>
          <w:b w:val="false"/>
          <w:i w:val="false"/>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19"/>
    <w:bookmarkStart w:name="z1775" w:id="220"/>
    <w:p>
      <w:pPr>
        <w:spacing w:after="0"/>
        <w:ind w:left="0"/>
        <w:jc w:val="both"/>
      </w:pPr>
      <w:r>
        <w:rPr>
          <w:rFonts w:ascii="Times New Roman"/>
          <w:b w:val="false"/>
          <w:i w:val="false"/>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0"/>
    <w:bookmarkStart w:name="z1776" w:id="221"/>
    <w:p>
      <w:pPr>
        <w:spacing w:after="0"/>
        <w:ind w:left="0"/>
        <w:jc w:val="both"/>
      </w:pPr>
      <w:r>
        <w:rPr>
          <w:rFonts w:ascii="Times New Roman"/>
          <w:b w:val="false"/>
          <w:i w:val="false"/>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1"/>
    <w:bookmarkStart w:name="z1777" w:id="222"/>
    <w:p>
      <w:pPr>
        <w:spacing w:after="0"/>
        <w:ind w:left="0"/>
        <w:jc w:val="both"/>
      </w:pPr>
      <w:r>
        <w:rPr>
          <w:rFonts w:ascii="Times New Roman"/>
          <w:b w:val="false"/>
          <w:i w:val="false"/>
          <w:color w:val="000000"/>
          <w:sz w:val="28"/>
        </w:rPr>
        <w:t>
      Педсовет принимает меры по улучшению качества учебно-воспитательной работы.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79" w:id="223"/>
    <w:p>
      <w:pPr>
        <w:spacing w:after="0"/>
        <w:ind w:left="0"/>
        <w:jc w:val="left"/>
      </w:pPr>
      <w:r>
        <w:rPr>
          <w:rFonts w:ascii="Times New Roman"/>
          <w:b/>
          <w:i w:val="false"/>
          <w:color w:val="000000"/>
        </w:rPr>
        <w:t xml:space="preserve"> Шкала перевода баллов в оценки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1" w:id="224"/>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782" w:id="225"/>
    <w:p>
      <w:pPr>
        <w:spacing w:after="0"/>
        <w:ind w:left="0"/>
        <w:jc w:val="both"/>
      </w:pPr>
      <w:r>
        <w:rPr>
          <w:rFonts w:ascii="Times New Roman"/>
          <w:b w:val="false"/>
          <w:i w:val="false"/>
          <w:color w:val="000000"/>
          <w:sz w:val="28"/>
        </w:rPr>
        <w:t>
      * Наивысший результат</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4" w:id="226"/>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26"/>
    <w:p>
      <w:pPr>
        <w:spacing w:after="0"/>
        <w:ind w:left="0"/>
        <w:jc w:val="both"/>
      </w:pPr>
      <w:bookmarkStart w:name="z1785" w:id="227"/>
      <w:r>
        <w:rPr>
          <w:rFonts w:ascii="Times New Roman"/>
          <w:b w:val="false"/>
          <w:i w:val="false"/>
          <w:color w:val="000000"/>
          <w:sz w:val="28"/>
        </w:rPr>
        <w:t>
      по ____________________________________________________________________</w:t>
      </w:r>
    </w:p>
    <w:bookmarkEnd w:id="227"/>
    <w:p>
      <w:pPr>
        <w:spacing w:after="0"/>
        <w:ind w:left="0"/>
        <w:jc w:val="both"/>
      </w:pPr>
      <w:r>
        <w:rPr>
          <w:rFonts w:ascii="Times New Roman"/>
          <w:b w:val="false"/>
          <w:i w:val="false"/>
          <w:color w:val="000000"/>
          <w:sz w:val="28"/>
        </w:rPr>
        <w:t>(наименование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(наименование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района)</w:t>
      </w:r>
    </w:p>
    <w:p>
      <w:pPr>
        <w:spacing w:after="0"/>
        <w:ind w:left="0"/>
        <w:jc w:val="both"/>
      </w:pPr>
      <w:r>
        <w:rPr>
          <w:rFonts w:ascii="Times New Roman"/>
          <w:b w:val="false"/>
          <w:i w:val="false"/>
          <w:color w:val="000000"/>
          <w:sz w:val="28"/>
        </w:rPr>
        <w:t>__________________________________________области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6" w:id="228"/>
      <w:r>
        <w:rPr>
          <w:rFonts w:ascii="Times New Roman"/>
          <w:b w:val="false"/>
          <w:i w:val="false"/>
          <w:color w:val="000000"/>
          <w:sz w:val="28"/>
        </w:rPr>
        <w:t>
      Дата проведения экзамена "___" __________20__ г.</w:t>
      </w:r>
    </w:p>
    <w:bookmarkEnd w:id="228"/>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8" w:id="229"/>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1" w:id="230"/>
    <w:p>
      <w:pPr>
        <w:spacing w:after="0"/>
        <w:ind w:left="0"/>
        <w:jc w:val="left"/>
      </w:pPr>
      <w:r>
        <w:rPr>
          <w:rFonts w:ascii="Times New Roman"/>
          <w:b/>
          <w:i w:val="false"/>
          <w:color w:val="000000"/>
        </w:rPr>
        <w:t xml:space="preserve"> Заявление на апелляцию</w:t>
      </w:r>
    </w:p>
    <w:bookmarkEnd w:id="230"/>
    <w:p>
      <w:pPr>
        <w:spacing w:after="0"/>
        <w:ind w:left="0"/>
        <w:jc w:val="both"/>
      </w:pPr>
      <w:bookmarkStart w:name="z1792" w:id="231"/>
      <w:r>
        <w:rPr>
          <w:rFonts w:ascii="Times New Roman"/>
          <w:b w:val="false"/>
          <w:i w:val="false"/>
          <w:color w:val="000000"/>
          <w:sz w:val="28"/>
        </w:rPr>
        <w:t>
      Я ___________________ ___________ не согласен(а) с результатом письменной</w:t>
      </w:r>
    </w:p>
    <w:bookmarkEnd w:id="231"/>
    <w:p>
      <w:pPr>
        <w:spacing w:after="0"/>
        <w:ind w:left="0"/>
        <w:jc w:val="both"/>
      </w:pPr>
      <w:r>
        <w:rPr>
          <w:rFonts w:ascii="Times New Roman"/>
          <w:b w:val="false"/>
          <w:i w:val="false"/>
          <w:color w:val="000000"/>
          <w:sz w:val="28"/>
        </w:rPr>
        <w:t>работы (Ф.И.О. (при его наличии)</w:t>
      </w:r>
    </w:p>
    <w:p>
      <w:pPr>
        <w:spacing w:after="0"/>
        <w:ind w:left="0"/>
        <w:jc w:val="both"/>
      </w:pPr>
      <w:r>
        <w:rPr>
          <w:rFonts w:ascii="Times New Roman"/>
          <w:b w:val="false"/>
          <w:i w:val="false"/>
          <w:color w:val="000000"/>
          <w:sz w:val="28"/>
        </w:rPr>
        <w:t>по предмету(ам) 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 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5" w:id="232"/>
    <w:p>
      <w:pPr>
        <w:spacing w:after="0"/>
        <w:ind w:left="0"/>
        <w:jc w:val="left"/>
      </w:pPr>
      <w:r>
        <w:rPr>
          <w:rFonts w:ascii="Times New Roman"/>
          <w:b/>
          <w:i w:val="false"/>
          <w:color w:val="000000"/>
        </w:rPr>
        <w:t xml:space="preserve"> Журнал регистрации заявлений на апелляцию</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233"/>
      <w:r>
        <w:rPr>
          <w:rFonts w:ascii="Times New Roman"/>
          <w:b w:val="false"/>
          <w:i w:val="false"/>
          <w:color w:val="000000"/>
          <w:sz w:val="28"/>
        </w:rPr>
        <w:t>
      Член комиссии ____________________________________________</w:t>
      </w:r>
    </w:p>
    <w:bookmarkEnd w:id="233"/>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9" w:id="234"/>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34"/>
    <w:p>
      <w:pPr>
        <w:spacing w:after="0"/>
        <w:ind w:left="0"/>
        <w:jc w:val="both"/>
      </w:pPr>
      <w:bookmarkStart w:name="z1800" w:id="235"/>
      <w:r>
        <w:rPr>
          <w:rFonts w:ascii="Times New Roman"/>
          <w:b w:val="false"/>
          <w:i w:val="false"/>
          <w:color w:val="000000"/>
          <w:sz w:val="28"/>
        </w:rPr>
        <w:t>
      Город _____________________________________________________________</w:t>
      </w:r>
    </w:p>
    <w:bookmarkEnd w:id="235"/>
    <w:p>
      <w:pPr>
        <w:spacing w:after="0"/>
        <w:ind w:left="0"/>
        <w:jc w:val="both"/>
      </w:pPr>
      <w:r>
        <w:rPr>
          <w:rFonts w:ascii="Times New Roman"/>
          <w:b w:val="false"/>
          <w:i w:val="false"/>
          <w:color w:val="000000"/>
          <w:sz w:val="28"/>
        </w:rPr>
        <w:t>Экзаменационный центр 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58" w:id="236"/>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технического</w:t>
      </w:r>
      <w:r>
        <w:br/>
      </w:r>
      <w:r>
        <w:rPr>
          <w:rFonts w:ascii="Times New Roman"/>
          <w:b/>
          <w:i w:val="false"/>
          <w:color w:val="000000"/>
        </w:rPr>
        <w:t>и профессионального, послесреднего образования</w:t>
      </w:r>
    </w:p>
    <w:bookmarkEnd w:id="236"/>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1" w:id="237"/>
    <w:p>
      <w:pPr>
        <w:spacing w:after="0"/>
        <w:ind w:left="0"/>
        <w:jc w:val="left"/>
      </w:pPr>
      <w:r>
        <w:rPr>
          <w:rFonts w:ascii="Times New Roman"/>
          <w:b/>
          <w:i w:val="false"/>
          <w:color w:val="000000"/>
        </w:rPr>
        <w:t xml:space="preserve"> Глава 1. Основные положения</w:t>
      </w:r>
    </w:p>
    <w:bookmarkEnd w:id="237"/>
    <w:bookmarkStart w:name="z1802" w:id="238"/>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3" w:id="239"/>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39"/>
    <w:bookmarkStart w:name="z1804" w:id="240"/>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0"/>
    <w:bookmarkStart w:name="z1805" w:id="241"/>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1"/>
    <w:bookmarkStart w:name="z1806" w:id="242"/>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2"/>
    <w:bookmarkStart w:name="z1807" w:id="243"/>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3"/>
    <w:bookmarkStart w:name="z1808" w:id="244"/>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44"/>
    <w:bookmarkStart w:name="z1809" w:id="245"/>
    <w:p>
      <w:pPr>
        <w:spacing w:after="0"/>
        <w:ind w:left="0"/>
        <w:jc w:val="both"/>
      </w:pPr>
      <w:r>
        <w:rPr>
          <w:rFonts w:ascii="Times New Roman"/>
          <w:b w:val="false"/>
          <w:i w:val="false"/>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45"/>
    <w:bookmarkStart w:name="z1810" w:id="246"/>
    <w:p>
      <w:pPr>
        <w:spacing w:after="0"/>
        <w:ind w:left="0"/>
        <w:jc w:val="both"/>
      </w:pPr>
      <w:r>
        <w:rPr>
          <w:rFonts w:ascii="Times New Roman"/>
          <w:b w:val="false"/>
          <w:i w:val="false"/>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46"/>
    <w:bookmarkStart w:name="z1811" w:id="247"/>
    <w:p>
      <w:pPr>
        <w:spacing w:after="0"/>
        <w:ind w:left="0"/>
        <w:jc w:val="both"/>
      </w:pPr>
      <w:r>
        <w:rPr>
          <w:rFonts w:ascii="Times New Roman"/>
          <w:b w:val="false"/>
          <w:i w:val="false"/>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47"/>
    <w:bookmarkStart w:name="z1812" w:id="248"/>
    <w:p>
      <w:pPr>
        <w:spacing w:after="0"/>
        <w:ind w:left="0"/>
        <w:jc w:val="both"/>
      </w:pPr>
      <w:r>
        <w:rPr>
          <w:rFonts w:ascii="Times New Roman"/>
          <w:b w:val="false"/>
          <w:i w:val="false"/>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48"/>
    <w:bookmarkStart w:name="z1813" w:id="249"/>
    <w:p>
      <w:pPr>
        <w:spacing w:after="0"/>
        <w:ind w:left="0"/>
        <w:jc w:val="both"/>
      </w:pPr>
      <w:r>
        <w:rPr>
          <w:rFonts w:ascii="Times New Roman"/>
          <w:b w:val="false"/>
          <w:i w:val="false"/>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49"/>
    <w:bookmarkStart w:name="z1814" w:id="250"/>
    <w:p>
      <w:pPr>
        <w:spacing w:after="0"/>
        <w:ind w:left="0"/>
        <w:jc w:val="both"/>
      </w:pPr>
      <w:r>
        <w:rPr>
          <w:rFonts w:ascii="Times New Roman"/>
          <w:b w:val="false"/>
          <w:i w:val="false"/>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0"/>
    <w:bookmarkStart w:name="z1815" w:id="251"/>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1"/>
    <w:bookmarkStart w:name="z1816" w:id="252"/>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2"/>
    <w:bookmarkStart w:name="z1817" w:id="253"/>
    <w:p>
      <w:pPr>
        <w:spacing w:after="0"/>
        <w:ind w:left="0"/>
        <w:jc w:val="left"/>
      </w:pPr>
      <w:r>
        <w:rPr>
          <w:rFonts w:ascii="Times New Roman"/>
          <w:b/>
          <w:i w:val="false"/>
          <w:color w:val="000000"/>
        </w:rPr>
        <w:t xml:space="preserve"> Глава 2. Проведение текущего контроля и промежуточной аттестации обучающихся</w:t>
      </w:r>
    </w:p>
    <w:bookmarkEnd w:id="253"/>
    <w:bookmarkStart w:name="z1818" w:id="254"/>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4"/>
    <w:bookmarkStart w:name="z1819" w:id="255"/>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5"/>
    <w:bookmarkStart w:name="z1820" w:id="256"/>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6"/>
    <w:bookmarkStart w:name="z1821" w:id="257"/>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7"/>
    <w:bookmarkStart w:name="z1822" w:id="258"/>
    <w:p>
      <w:pPr>
        <w:spacing w:after="0"/>
        <w:ind w:left="0"/>
        <w:jc w:val="both"/>
      </w:pPr>
      <w:r>
        <w:rPr>
          <w:rFonts w:ascii="Times New Roman"/>
          <w:b w:val="false"/>
          <w:i w:val="false"/>
          <w:color w:val="000000"/>
          <w:sz w:val="28"/>
        </w:rPr>
        <w:t>
      1) прямого общения обучающегося и педагога в режиме онлайн или офлайн с использованием телекоммуникационных средств;</w:t>
      </w:r>
    </w:p>
    <w:bookmarkEnd w:id="258"/>
    <w:bookmarkStart w:name="z1823" w:id="259"/>
    <w:p>
      <w:pPr>
        <w:spacing w:after="0"/>
        <w:ind w:left="0"/>
        <w:jc w:val="both"/>
      </w:pPr>
      <w:r>
        <w:rPr>
          <w:rFonts w:ascii="Times New Roman"/>
          <w:b w:val="false"/>
          <w:i w:val="false"/>
          <w:color w:val="000000"/>
          <w:sz w:val="28"/>
        </w:rPr>
        <w:t>
      2) автоматизированных тестирующих комплексов;</w:t>
      </w:r>
    </w:p>
    <w:bookmarkEnd w:id="259"/>
    <w:bookmarkStart w:name="z1824" w:id="260"/>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0"/>
    <w:bookmarkStart w:name="z1825" w:id="261"/>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1"/>
    <w:bookmarkStart w:name="z1826" w:id="262"/>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2"/>
    <w:bookmarkStart w:name="z1827" w:id="263"/>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3"/>
    <w:bookmarkStart w:name="z1828" w:id="264"/>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64"/>
    <w:bookmarkStart w:name="z1829" w:id="265"/>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5"/>
    <w:bookmarkStart w:name="z1830" w:id="266"/>
    <w:p>
      <w:pPr>
        <w:spacing w:after="0"/>
        <w:ind w:left="0"/>
        <w:jc w:val="both"/>
      </w:pPr>
      <w:r>
        <w:rPr>
          <w:rFonts w:ascii="Times New Roman"/>
          <w:b w:val="false"/>
          <w:i w:val="false"/>
          <w:color w:val="000000"/>
          <w:sz w:val="28"/>
        </w:rPr>
        <w:t>
      2) выполнение проекта;</w:t>
      </w:r>
    </w:p>
    <w:bookmarkEnd w:id="266"/>
    <w:bookmarkStart w:name="z1831" w:id="267"/>
    <w:p>
      <w:pPr>
        <w:spacing w:after="0"/>
        <w:ind w:left="0"/>
        <w:jc w:val="both"/>
      </w:pPr>
      <w:r>
        <w:rPr>
          <w:rFonts w:ascii="Times New Roman"/>
          <w:b w:val="false"/>
          <w:i w:val="false"/>
          <w:color w:val="000000"/>
          <w:sz w:val="28"/>
        </w:rPr>
        <w:t>
      3) выполнение практического, творческого задания;</w:t>
      </w:r>
    </w:p>
    <w:bookmarkEnd w:id="267"/>
    <w:bookmarkStart w:name="z1832" w:id="268"/>
    <w:p>
      <w:pPr>
        <w:spacing w:after="0"/>
        <w:ind w:left="0"/>
        <w:jc w:val="both"/>
      </w:pPr>
      <w:r>
        <w:rPr>
          <w:rFonts w:ascii="Times New Roman"/>
          <w:b w:val="false"/>
          <w:i w:val="false"/>
          <w:color w:val="000000"/>
          <w:sz w:val="28"/>
        </w:rPr>
        <w:t>
      4) сдача экзамена в онлайн-режиме.</w:t>
      </w:r>
    </w:p>
    <w:bookmarkEnd w:id="268"/>
    <w:bookmarkStart w:name="z1833" w:id="269"/>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69"/>
    <w:bookmarkStart w:name="z1834" w:id="270"/>
    <w:p>
      <w:pPr>
        <w:spacing w:after="0"/>
        <w:ind w:left="0"/>
        <w:jc w:val="both"/>
      </w:pPr>
      <w:r>
        <w:rPr>
          <w:rFonts w:ascii="Times New Roman"/>
          <w:b w:val="false"/>
          <w:i w:val="false"/>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0"/>
    <w:bookmarkStart w:name="z1835" w:id="271"/>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1"/>
    <w:bookmarkStart w:name="z1836" w:id="272"/>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2"/>
    <w:bookmarkStart w:name="z1837" w:id="273"/>
    <w:p>
      <w:pPr>
        <w:spacing w:after="0"/>
        <w:ind w:left="0"/>
        <w:jc w:val="both"/>
      </w:pPr>
      <w:r>
        <w:rPr>
          <w:rFonts w:ascii="Times New Roman"/>
          <w:b w:val="false"/>
          <w:i w:val="false"/>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73"/>
    <w:bookmarkStart w:name="z1838" w:id="274"/>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4"/>
    <w:bookmarkStart w:name="z1839" w:id="275"/>
    <w:p>
      <w:pPr>
        <w:spacing w:after="0"/>
        <w:ind w:left="0"/>
        <w:jc w:val="both"/>
      </w:pPr>
      <w:r>
        <w:rPr>
          <w:rFonts w:ascii="Times New Roman"/>
          <w:b w:val="false"/>
          <w:i w:val="false"/>
          <w:color w:val="000000"/>
          <w:sz w:val="28"/>
        </w:rPr>
        <w:t>
      После освоения программы рабочей квалификации проводится квалификационный экзамен.</w:t>
      </w:r>
    </w:p>
    <w:bookmarkEnd w:id="275"/>
    <w:bookmarkStart w:name="z1840" w:id="276"/>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76"/>
    <w:bookmarkStart w:name="z1841" w:id="277"/>
    <w:p>
      <w:pPr>
        <w:spacing w:after="0"/>
        <w:ind w:left="0"/>
        <w:jc w:val="both"/>
      </w:pPr>
      <w:r>
        <w:rPr>
          <w:rFonts w:ascii="Times New Roman"/>
          <w:b w:val="false"/>
          <w:i w:val="false"/>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77"/>
    <w:bookmarkStart w:name="z1842" w:id="278"/>
    <w:p>
      <w:pPr>
        <w:spacing w:after="0"/>
        <w:ind w:left="0"/>
        <w:jc w:val="both"/>
      </w:pPr>
      <w:r>
        <w:rPr>
          <w:rFonts w:ascii="Times New Roman"/>
          <w:b w:val="false"/>
          <w:i w:val="false"/>
          <w:color w:val="000000"/>
          <w:sz w:val="28"/>
        </w:rPr>
        <w:t>
      Для обучающихся, продолжающих обучение квалификационный экзамен проводится в рамках промежуточной аттестации.</w:t>
      </w:r>
    </w:p>
    <w:bookmarkEnd w:id="278"/>
    <w:bookmarkStart w:name="z1843" w:id="279"/>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79"/>
    <w:bookmarkStart w:name="z1844" w:id="280"/>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0"/>
    <w:bookmarkStart w:name="z1845" w:id="281"/>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1"/>
    <w:bookmarkStart w:name="z1846" w:id="282"/>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2"/>
    <w:bookmarkStart w:name="z1847" w:id="283"/>
    <w:p>
      <w:pPr>
        <w:spacing w:after="0"/>
        <w:ind w:left="0"/>
        <w:jc w:val="both"/>
      </w:pPr>
      <w:r>
        <w:rPr>
          <w:rFonts w:ascii="Times New Roman"/>
          <w:b w:val="false"/>
          <w:i w:val="false"/>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83"/>
    <w:bookmarkStart w:name="z1848" w:id="284"/>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84"/>
    <w:bookmarkStart w:name="z1849" w:id="285"/>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85"/>
    <w:bookmarkStart w:name="z1850" w:id="286"/>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86"/>
    <w:bookmarkStart w:name="z1851" w:id="287"/>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87"/>
    <w:bookmarkStart w:name="z1852" w:id="288"/>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8"/>
    <w:bookmarkStart w:name="z1853" w:id="289"/>
    <w:p>
      <w:pPr>
        <w:spacing w:after="0"/>
        <w:ind w:left="0"/>
        <w:jc w:val="both"/>
      </w:pPr>
      <w:r>
        <w:rPr>
          <w:rFonts w:ascii="Times New Roman"/>
          <w:b w:val="false"/>
          <w:i w:val="false"/>
          <w:color w:val="000000"/>
          <w:sz w:val="28"/>
        </w:rPr>
        <w:t>
      3) учебные и технологические карты;</w:t>
      </w:r>
    </w:p>
    <w:bookmarkEnd w:id="289"/>
    <w:bookmarkStart w:name="z1854" w:id="290"/>
    <w:p>
      <w:pPr>
        <w:spacing w:after="0"/>
        <w:ind w:left="0"/>
        <w:jc w:val="both"/>
      </w:pPr>
      <w:r>
        <w:rPr>
          <w:rFonts w:ascii="Times New Roman"/>
          <w:b w:val="false"/>
          <w:i w:val="false"/>
          <w:color w:val="000000"/>
          <w:sz w:val="28"/>
        </w:rPr>
        <w:t>
      4) спортивный зал, оборудование, инвентарь;</w:t>
      </w:r>
    </w:p>
    <w:bookmarkEnd w:id="290"/>
    <w:bookmarkStart w:name="z1855" w:id="291"/>
    <w:p>
      <w:pPr>
        <w:spacing w:after="0"/>
        <w:ind w:left="0"/>
        <w:jc w:val="both"/>
      </w:pPr>
      <w:r>
        <w:rPr>
          <w:rFonts w:ascii="Times New Roman"/>
          <w:b w:val="false"/>
          <w:i w:val="false"/>
          <w:color w:val="000000"/>
          <w:sz w:val="28"/>
        </w:rPr>
        <w:t>
      5) экзаменационная ведомость.</w:t>
      </w:r>
    </w:p>
    <w:bookmarkEnd w:id="291"/>
    <w:bookmarkStart w:name="z1856" w:id="292"/>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2"/>
    <w:bookmarkStart w:name="z1857" w:id="293"/>
    <w:p>
      <w:pPr>
        <w:spacing w:after="0"/>
        <w:ind w:left="0"/>
        <w:jc w:val="both"/>
      </w:pPr>
      <w:r>
        <w:rPr>
          <w:rFonts w:ascii="Times New Roman"/>
          <w:b w:val="false"/>
          <w:i w:val="false"/>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293"/>
    <w:bookmarkStart w:name="z1858" w:id="294"/>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294"/>
    <w:bookmarkStart w:name="z1859" w:id="295"/>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95"/>
    <w:bookmarkStart w:name="z1860" w:id="296"/>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96"/>
    <w:bookmarkStart w:name="z1861" w:id="297"/>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97"/>
    <w:bookmarkStart w:name="z1862" w:id="298"/>
    <w:p>
      <w:pPr>
        <w:spacing w:after="0"/>
        <w:ind w:left="0"/>
        <w:jc w:val="both"/>
      </w:pPr>
      <w:r>
        <w:rPr>
          <w:rFonts w:ascii="Times New Roman"/>
          <w:b w:val="false"/>
          <w:i w:val="false"/>
          <w:color w:val="000000"/>
          <w:sz w:val="28"/>
        </w:rPr>
        <w:t>
      1) 6-ти астрономических часов по литературе на сочинение и (или) эссе;</w:t>
      </w:r>
    </w:p>
    <w:bookmarkEnd w:id="298"/>
    <w:bookmarkStart w:name="z1863" w:id="299"/>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99"/>
    <w:bookmarkStart w:name="z1864" w:id="300"/>
    <w:p>
      <w:pPr>
        <w:spacing w:after="0"/>
        <w:ind w:left="0"/>
        <w:jc w:val="both"/>
      </w:pPr>
      <w:r>
        <w:rPr>
          <w:rFonts w:ascii="Times New Roman"/>
          <w:b w:val="false"/>
          <w:i w:val="false"/>
          <w:color w:val="000000"/>
          <w:sz w:val="28"/>
        </w:rPr>
        <w:t>
      3) 3-х астрономических часов по казахскому и русскому языку на изложение, 2-х астрономических часов на диктант.</w:t>
      </w:r>
    </w:p>
    <w:bookmarkEnd w:id="300"/>
    <w:bookmarkStart w:name="z1865" w:id="301"/>
    <w:p>
      <w:pPr>
        <w:spacing w:after="0"/>
        <w:ind w:left="0"/>
        <w:jc w:val="both"/>
      </w:pPr>
      <w:r>
        <w:rPr>
          <w:rFonts w:ascii="Times New Roman"/>
          <w:b w:val="false"/>
          <w:i w:val="false"/>
          <w:color w:val="000000"/>
          <w:sz w:val="28"/>
        </w:rPr>
        <w:t>
      Письменные экзаменационные работы выполняются на бумаге со штампом организации образования.</w:t>
      </w:r>
    </w:p>
    <w:bookmarkEnd w:id="301"/>
    <w:bookmarkStart w:name="z1866" w:id="302"/>
    <w:p>
      <w:pPr>
        <w:spacing w:after="0"/>
        <w:ind w:left="0"/>
        <w:jc w:val="both"/>
      </w:pPr>
      <w:r>
        <w:rPr>
          <w:rFonts w:ascii="Times New Roman"/>
          <w:b w:val="false"/>
          <w:i w:val="false"/>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2"/>
    <w:bookmarkStart w:name="z1867" w:id="303"/>
    <w:p>
      <w:pPr>
        <w:spacing w:after="0"/>
        <w:ind w:left="0"/>
        <w:jc w:val="both"/>
      </w:pPr>
      <w:r>
        <w:rPr>
          <w:rFonts w:ascii="Times New Roman"/>
          <w:b w:val="false"/>
          <w:i w:val="false"/>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03"/>
    <w:bookmarkStart w:name="z1868" w:id="304"/>
    <w:p>
      <w:pPr>
        <w:spacing w:after="0"/>
        <w:ind w:left="0"/>
        <w:jc w:val="both"/>
      </w:pPr>
      <w:r>
        <w:rPr>
          <w:rFonts w:ascii="Times New Roman"/>
          <w:b w:val="false"/>
          <w:i w:val="false"/>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04"/>
    <w:bookmarkStart w:name="z1869" w:id="305"/>
    <w:p>
      <w:pPr>
        <w:spacing w:after="0"/>
        <w:ind w:left="0"/>
        <w:jc w:val="both"/>
      </w:pPr>
      <w:r>
        <w:rPr>
          <w:rFonts w:ascii="Times New Roman"/>
          <w:b w:val="false"/>
          <w:i w:val="false"/>
          <w:color w:val="000000"/>
          <w:sz w:val="28"/>
        </w:rPr>
        <w:t>
      При дуальном обучении в состав квалификационной комиссии не допускаются наставники аттестуемых.</w:t>
      </w:r>
    </w:p>
    <w:bookmarkEnd w:id="305"/>
    <w:bookmarkStart w:name="z1870" w:id="306"/>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06"/>
    <w:bookmarkStart w:name="z1871" w:id="307"/>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07"/>
    <w:bookmarkStart w:name="z1872" w:id="308"/>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08"/>
    <w:bookmarkStart w:name="z1873" w:id="309"/>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09"/>
    <w:bookmarkStart w:name="z1874" w:id="310"/>
    <w:p>
      <w:pPr>
        <w:spacing w:after="0"/>
        <w:ind w:left="0"/>
        <w:jc w:val="both"/>
      </w:pPr>
      <w:r>
        <w:rPr>
          <w:rFonts w:ascii="Times New Roman"/>
          <w:b w:val="false"/>
          <w:i w:val="false"/>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0"/>
    <w:bookmarkStart w:name="z1875" w:id="311"/>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1"/>
    <w:bookmarkStart w:name="z1876" w:id="312"/>
    <w:p>
      <w:pPr>
        <w:spacing w:after="0"/>
        <w:ind w:left="0"/>
        <w:jc w:val="both"/>
      </w:pPr>
      <w:r>
        <w:rPr>
          <w:rFonts w:ascii="Times New Roman"/>
          <w:b w:val="false"/>
          <w:i w:val="false"/>
          <w:color w:val="000000"/>
          <w:sz w:val="28"/>
        </w:rPr>
        <w:t>
      Повторная пересдача экзамена (зачета) оформляется приказом руководителя организации образования.</w:t>
      </w:r>
    </w:p>
    <w:bookmarkEnd w:id="312"/>
    <w:bookmarkStart w:name="z1877" w:id="313"/>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13"/>
    <w:bookmarkStart w:name="z1878" w:id="314"/>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14"/>
    <w:bookmarkStart w:name="z1879" w:id="315"/>
    <w:p>
      <w:pPr>
        <w:spacing w:after="0"/>
        <w:ind w:left="0"/>
        <w:jc w:val="both"/>
      </w:pPr>
      <w:r>
        <w:rPr>
          <w:rFonts w:ascii="Times New Roman"/>
          <w:b w:val="false"/>
          <w:i w:val="false"/>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15"/>
    <w:bookmarkStart w:name="z1880" w:id="316"/>
    <w:p>
      <w:pPr>
        <w:spacing w:after="0"/>
        <w:ind w:left="0"/>
        <w:jc w:val="both"/>
      </w:pPr>
      <w:r>
        <w:rPr>
          <w:rFonts w:ascii="Times New Roman"/>
          <w:b w:val="false"/>
          <w:i w:val="false"/>
          <w:color w:val="000000"/>
          <w:sz w:val="28"/>
        </w:rPr>
        <w:t>
      21-1. Итоговая оценка по дисциплинам и (или) модулям, по которым предусмотрен экзамен, рассчитывается по формуле:</w:t>
      </w:r>
    </w:p>
    <w:bookmarkEnd w:id="316"/>
    <w:bookmarkStart w:name="z1881" w:id="317"/>
    <w:p>
      <w:pPr>
        <w:spacing w:after="0"/>
        <w:ind w:left="0"/>
        <w:jc w:val="both"/>
      </w:pPr>
      <w:r>
        <w:rPr>
          <w:rFonts w:ascii="Times New Roman"/>
          <w:b w:val="false"/>
          <w:i w:val="false"/>
          <w:color w:val="000000"/>
          <w:sz w:val="28"/>
        </w:rPr>
        <w:t>
      И = 0,6 х (РО 1+…+РО N) /N+ 0,4 х Э, где:</w:t>
      </w:r>
    </w:p>
    <w:bookmarkEnd w:id="317"/>
    <w:bookmarkStart w:name="z1882" w:id="318"/>
    <w:p>
      <w:pPr>
        <w:spacing w:after="0"/>
        <w:ind w:left="0"/>
        <w:jc w:val="both"/>
      </w:pPr>
      <w:r>
        <w:rPr>
          <w:rFonts w:ascii="Times New Roman"/>
          <w:b w:val="false"/>
          <w:i w:val="false"/>
          <w:color w:val="000000"/>
          <w:sz w:val="28"/>
        </w:rPr>
        <w:t>
      РО – результат обучения;</w:t>
      </w:r>
    </w:p>
    <w:bookmarkEnd w:id="318"/>
    <w:bookmarkStart w:name="z1883" w:id="319"/>
    <w:p>
      <w:pPr>
        <w:spacing w:after="0"/>
        <w:ind w:left="0"/>
        <w:jc w:val="both"/>
      </w:pPr>
      <w:r>
        <w:rPr>
          <w:rFonts w:ascii="Times New Roman"/>
          <w:b w:val="false"/>
          <w:i w:val="false"/>
          <w:color w:val="000000"/>
          <w:sz w:val="28"/>
        </w:rPr>
        <w:t>
      N – количество результатов обучения;</w:t>
      </w:r>
    </w:p>
    <w:bookmarkEnd w:id="319"/>
    <w:bookmarkStart w:name="z1884" w:id="320"/>
    <w:p>
      <w:pPr>
        <w:spacing w:after="0"/>
        <w:ind w:left="0"/>
        <w:jc w:val="both"/>
      </w:pPr>
      <w:r>
        <w:rPr>
          <w:rFonts w:ascii="Times New Roman"/>
          <w:b w:val="false"/>
          <w:i w:val="false"/>
          <w:color w:val="000000"/>
          <w:sz w:val="28"/>
        </w:rPr>
        <w:t>
      Э – экзаменационная оценка.</w:t>
      </w:r>
    </w:p>
    <w:bookmarkEnd w:id="320"/>
    <w:bookmarkStart w:name="z1885" w:id="321"/>
    <w:p>
      <w:pPr>
        <w:spacing w:after="0"/>
        <w:ind w:left="0"/>
        <w:jc w:val="both"/>
      </w:pPr>
      <w:r>
        <w:rPr>
          <w:rFonts w:ascii="Times New Roman"/>
          <w:b w:val="false"/>
          <w:i w:val="false"/>
          <w:color w:val="000000"/>
          <w:sz w:val="28"/>
        </w:rPr>
        <w:t>
      Рейтинг результата обучения (баллы) формируется среднеарифметическим значением баллов за критерии оценки:</w:t>
      </w:r>
    </w:p>
    <w:bookmarkEnd w:id="321"/>
    <w:bookmarkStart w:name="z1886" w:id="322"/>
    <w:p>
      <w:pPr>
        <w:spacing w:after="0"/>
        <w:ind w:left="0"/>
        <w:jc w:val="both"/>
      </w:pPr>
      <w:r>
        <w:rPr>
          <w:rFonts w:ascii="Times New Roman"/>
          <w:b w:val="false"/>
          <w:i w:val="false"/>
          <w:color w:val="000000"/>
          <w:sz w:val="28"/>
        </w:rPr>
        <w:t>
      РО=КО1+...+КОN/N, где:</w:t>
      </w:r>
    </w:p>
    <w:bookmarkEnd w:id="322"/>
    <w:bookmarkStart w:name="z1887" w:id="323"/>
    <w:p>
      <w:pPr>
        <w:spacing w:after="0"/>
        <w:ind w:left="0"/>
        <w:jc w:val="both"/>
      </w:pPr>
      <w:r>
        <w:rPr>
          <w:rFonts w:ascii="Times New Roman"/>
          <w:b w:val="false"/>
          <w:i w:val="false"/>
          <w:color w:val="000000"/>
          <w:sz w:val="28"/>
        </w:rPr>
        <w:t>
      КО – критерии оценки;</w:t>
      </w:r>
    </w:p>
    <w:bookmarkEnd w:id="323"/>
    <w:bookmarkStart w:name="z1888" w:id="324"/>
    <w:p>
      <w:pPr>
        <w:spacing w:after="0"/>
        <w:ind w:left="0"/>
        <w:jc w:val="both"/>
      </w:pPr>
      <w:r>
        <w:rPr>
          <w:rFonts w:ascii="Times New Roman"/>
          <w:b w:val="false"/>
          <w:i w:val="false"/>
          <w:color w:val="000000"/>
          <w:sz w:val="28"/>
        </w:rPr>
        <w:t>
      N – количество оценки.</w:t>
      </w:r>
    </w:p>
    <w:bookmarkEnd w:id="324"/>
    <w:bookmarkStart w:name="z1889" w:id="325"/>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25"/>
    <w:bookmarkStart w:name="z1890" w:id="326"/>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26"/>
    <w:bookmarkStart w:name="z1891" w:id="327"/>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27"/>
    <w:bookmarkStart w:name="z1892" w:id="328"/>
    <w:p>
      <w:pPr>
        <w:spacing w:after="0"/>
        <w:ind w:left="0"/>
        <w:jc w:val="left"/>
      </w:pPr>
      <w:r>
        <w:rPr>
          <w:rFonts w:ascii="Times New Roman"/>
          <w:b/>
          <w:i w:val="false"/>
          <w:color w:val="000000"/>
        </w:rPr>
        <w:t xml:space="preserve"> Глава 3. Проведение итоговой аттестации обучающихся</w:t>
      </w:r>
    </w:p>
    <w:bookmarkEnd w:id="328"/>
    <w:bookmarkStart w:name="z1893" w:id="329"/>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29"/>
    <w:bookmarkStart w:name="z1894" w:id="330"/>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0"/>
    <w:bookmarkStart w:name="z1895" w:id="331"/>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31"/>
    <w:bookmarkStart w:name="z1896" w:id="332"/>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2"/>
    <w:bookmarkStart w:name="z1897" w:id="333"/>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33"/>
    <w:bookmarkStart w:name="z1898" w:id="334"/>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34"/>
    <w:bookmarkStart w:name="z1899" w:id="335"/>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35"/>
    <w:bookmarkStart w:name="z1900" w:id="336"/>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36"/>
    <w:bookmarkStart w:name="z1901" w:id="337"/>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37"/>
    <w:bookmarkStart w:name="z1902" w:id="338"/>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38"/>
    <w:bookmarkStart w:name="z1903" w:id="339"/>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39"/>
    <w:bookmarkStart w:name="z1904" w:id="340"/>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0"/>
    <w:bookmarkStart w:name="z1905" w:id="341"/>
    <w:p>
      <w:pPr>
        <w:spacing w:after="0"/>
        <w:ind w:left="0"/>
        <w:jc w:val="both"/>
      </w:pPr>
      <w:r>
        <w:rPr>
          <w:rFonts w:ascii="Times New Roman"/>
          <w:b w:val="false"/>
          <w:i w:val="false"/>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1"/>
    <w:bookmarkStart w:name="z1906" w:id="342"/>
    <w:p>
      <w:pPr>
        <w:spacing w:after="0"/>
        <w:ind w:left="0"/>
        <w:jc w:val="both"/>
      </w:pPr>
      <w:r>
        <w:rPr>
          <w:rFonts w:ascii="Times New Roman"/>
          <w:b w:val="false"/>
          <w:i w:val="false"/>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2"/>
    <w:bookmarkStart w:name="z1907" w:id="343"/>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43"/>
    <w:bookmarkStart w:name="z1908" w:id="344"/>
    <w:p>
      <w:pPr>
        <w:spacing w:after="0"/>
        <w:ind w:left="0"/>
        <w:jc w:val="both"/>
      </w:pPr>
      <w:r>
        <w:rPr>
          <w:rFonts w:ascii="Times New Roman"/>
          <w:b w:val="false"/>
          <w:i w:val="false"/>
          <w:color w:val="000000"/>
          <w:sz w:val="28"/>
        </w:rPr>
        <w:t>
      27. Комиссия определяет:</w:t>
      </w:r>
    </w:p>
    <w:bookmarkEnd w:id="344"/>
    <w:bookmarkStart w:name="z1909" w:id="345"/>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45"/>
    <w:bookmarkStart w:name="z1910" w:id="346"/>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46"/>
    <w:bookmarkStart w:name="z1911" w:id="347"/>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47"/>
    <w:bookmarkStart w:name="z1912" w:id="348"/>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48"/>
    <w:bookmarkStart w:name="z1913" w:id="349"/>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49"/>
    <w:bookmarkStart w:name="z1914" w:id="350"/>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0"/>
    <w:bookmarkStart w:name="z1915" w:id="351"/>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51"/>
    <w:bookmarkStart w:name="z1916" w:id="352"/>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52"/>
    <w:bookmarkStart w:name="z1917" w:id="353"/>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53"/>
    <w:bookmarkStart w:name="z1918" w:id="354"/>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54"/>
    <w:bookmarkStart w:name="z1919" w:id="355"/>
    <w:p>
      <w:pPr>
        <w:spacing w:after="0"/>
        <w:ind w:left="0"/>
        <w:jc w:val="both"/>
      </w:pPr>
      <w:r>
        <w:rPr>
          <w:rFonts w:ascii="Times New Roman"/>
          <w:b w:val="false"/>
          <w:i w:val="false"/>
          <w:color w:val="000000"/>
          <w:sz w:val="28"/>
        </w:rPr>
        <w:t>
      Проведение комплексных экзаменов допускается в виде компьютерного тестирования.</w:t>
      </w:r>
    </w:p>
    <w:bookmarkEnd w:id="355"/>
    <w:bookmarkStart w:name="z1920" w:id="356"/>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56"/>
    <w:bookmarkStart w:name="z1921" w:id="357"/>
    <w:p>
      <w:pPr>
        <w:spacing w:after="0"/>
        <w:ind w:left="0"/>
        <w:jc w:val="both"/>
      </w:pPr>
      <w:r>
        <w:rPr>
          <w:rFonts w:ascii="Times New Roman"/>
          <w:b w:val="false"/>
          <w:i w:val="false"/>
          <w:color w:val="000000"/>
          <w:sz w:val="28"/>
        </w:rPr>
        <w:t>
      1) рабочий учебный план по специальности;</w:t>
      </w:r>
    </w:p>
    <w:bookmarkEnd w:id="357"/>
    <w:bookmarkStart w:name="z1922" w:id="358"/>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58"/>
    <w:bookmarkStart w:name="z1923" w:id="359"/>
    <w:p>
      <w:pPr>
        <w:spacing w:after="0"/>
        <w:ind w:left="0"/>
        <w:jc w:val="both"/>
      </w:pPr>
      <w:r>
        <w:rPr>
          <w:rFonts w:ascii="Times New Roman"/>
          <w:b w:val="false"/>
          <w:i w:val="false"/>
          <w:color w:val="000000"/>
          <w:sz w:val="28"/>
        </w:rPr>
        <w:t>
      3) сводные ведомости итоговых оценок, обучающихся;</w:t>
      </w:r>
    </w:p>
    <w:bookmarkEnd w:id="359"/>
    <w:bookmarkStart w:name="z1924" w:id="360"/>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60"/>
    <w:bookmarkStart w:name="z1925" w:id="361"/>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1"/>
    <w:bookmarkStart w:name="z1926" w:id="362"/>
    <w:p>
      <w:pPr>
        <w:spacing w:after="0"/>
        <w:ind w:left="0"/>
        <w:jc w:val="both"/>
      </w:pPr>
      <w:r>
        <w:rPr>
          <w:rFonts w:ascii="Times New Roman"/>
          <w:b w:val="false"/>
          <w:i w:val="false"/>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2"/>
    <w:bookmarkStart w:name="z1927" w:id="363"/>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63"/>
    <w:bookmarkStart w:name="z1928" w:id="364"/>
    <w:p>
      <w:pPr>
        <w:spacing w:after="0"/>
        <w:ind w:left="0"/>
        <w:jc w:val="both"/>
      </w:pPr>
      <w:r>
        <w:rPr>
          <w:rFonts w:ascii="Times New Roman"/>
          <w:b w:val="false"/>
          <w:i w:val="false"/>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64"/>
    <w:bookmarkStart w:name="z1929" w:id="365"/>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65"/>
    <w:bookmarkStart w:name="z1930" w:id="366"/>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66"/>
    <w:bookmarkStart w:name="z1931" w:id="367"/>
    <w:p>
      <w:pPr>
        <w:spacing w:after="0"/>
        <w:ind w:left="0"/>
        <w:jc w:val="both"/>
      </w:pPr>
      <w:r>
        <w:rPr>
          <w:rFonts w:ascii="Times New Roman"/>
          <w:b w:val="false"/>
          <w:i w:val="false"/>
          <w:color w:val="000000"/>
          <w:sz w:val="28"/>
        </w:rPr>
        <w:t>
      Формы проведения итоговой аттестации выбираются организациями образования самостоятельно.</w:t>
      </w:r>
    </w:p>
    <w:bookmarkEnd w:id="367"/>
    <w:bookmarkStart w:name="z1932" w:id="368"/>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68"/>
    <w:bookmarkStart w:name="z1933" w:id="369"/>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69"/>
    <w:bookmarkStart w:name="z1934" w:id="370"/>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0"/>
    <w:bookmarkStart w:name="z1935" w:id="371"/>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71"/>
    <w:bookmarkStart w:name="z1936" w:id="372"/>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72"/>
    <w:bookmarkStart w:name="z1937" w:id="373"/>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73"/>
    <w:bookmarkStart w:name="z1938" w:id="374"/>
    <w:p>
      <w:pPr>
        <w:spacing w:after="0"/>
        <w:ind w:left="0"/>
        <w:jc w:val="both"/>
      </w:pPr>
      <w:r>
        <w:rPr>
          <w:rFonts w:ascii="Times New Roman"/>
          <w:b w:val="false"/>
          <w:i w:val="false"/>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74"/>
    <w:bookmarkStart w:name="z1939" w:id="375"/>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75"/>
    <w:bookmarkStart w:name="z1940" w:id="376"/>
    <w:p>
      <w:pPr>
        <w:spacing w:after="0"/>
        <w:ind w:left="0"/>
        <w:jc w:val="both"/>
      </w:pPr>
      <w:r>
        <w:rPr>
          <w:rFonts w:ascii="Times New Roman"/>
          <w:b w:val="false"/>
          <w:i w:val="false"/>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76"/>
    <w:bookmarkStart w:name="z1941" w:id="377"/>
    <w:p>
      <w:pPr>
        <w:spacing w:after="0"/>
        <w:ind w:left="0"/>
        <w:jc w:val="both"/>
      </w:pPr>
      <w:r>
        <w:rPr>
          <w:rFonts w:ascii="Times New Roman"/>
          <w:b w:val="false"/>
          <w:i w:val="false"/>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77"/>
    <w:bookmarkStart w:name="z1942" w:id="378"/>
    <w:p>
      <w:pPr>
        <w:spacing w:after="0"/>
        <w:ind w:left="0"/>
        <w:jc w:val="both"/>
      </w:pPr>
      <w:r>
        <w:rPr>
          <w:rFonts w:ascii="Times New Roman"/>
          <w:b w:val="false"/>
          <w:i w:val="false"/>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78"/>
    <w:bookmarkStart w:name="z1943" w:id="379"/>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79"/>
    <w:bookmarkStart w:name="z1944" w:id="380"/>
    <w:p>
      <w:pPr>
        <w:spacing w:after="0"/>
        <w:ind w:left="0"/>
        <w:jc w:val="both"/>
      </w:pPr>
      <w:r>
        <w:rPr>
          <w:rFonts w:ascii="Times New Roman"/>
          <w:b w:val="false"/>
          <w:i w:val="false"/>
          <w:color w:val="000000"/>
          <w:sz w:val="28"/>
        </w:rPr>
        <w:t>
      35. Заседание комиссии оформляется соответствующим протоколом, который подписывается председателем, членами комиссии.</w:t>
      </w:r>
    </w:p>
    <w:bookmarkEnd w:id="380"/>
    <w:bookmarkStart w:name="z1945" w:id="381"/>
    <w:p>
      <w:pPr>
        <w:spacing w:after="0"/>
        <w:ind w:left="0"/>
        <w:jc w:val="both"/>
      </w:pPr>
      <w:r>
        <w:rPr>
          <w:rFonts w:ascii="Times New Roman"/>
          <w:b w:val="false"/>
          <w:i w:val="false"/>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1"/>
    <w:bookmarkStart w:name="z1946" w:id="382"/>
    <w:p>
      <w:pPr>
        <w:spacing w:after="0"/>
        <w:ind w:left="0"/>
        <w:jc w:val="both"/>
      </w:pPr>
      <w:r>
        <w:rPr>
          <w:rFonts w:ascii="Times New Roman"/>
          <w:b w:val="false"/>
          <w:i w:val="false"/>
          <w:color w:val="000000"/>
          <w:sz w:val="28"/>
        </w:rPr>
        <w:t xml:space="preserve">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и определению результатов итоговой аттестации.</w:t>
      </w:r>
    </w:p>
    <w:bookmarkEnd w:id="382"/>
    <w:bookmarkStart w:name="z1947" w:id="383"/>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83"/>
    <w:bookmarkStart w:name="z1948" w:id="384"/>
    <w:p>
      <w:pPr>
        <w:spacing w:after="0"/>
        <w:ind w:left="0"/>
        <w:jc w:val="both"/>
      </w:pPr>
      <w:r>
        <w:rPr>
          <w:rFonts w:ascii="Times New Roman"/>
          <w:b w:val="false"/>
          <w:i w:val="false"/>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84"/>
    <w:bookmarkStart w:name="z1949" w:id="385"/>
    <w:p>
      <w:pPr>
        <w:spacing w:after="0"/>
        <w:ind w:left="0"/>
        <w:jc w:val="both"/>
      </w:pPr>
      <w:r>
        <w:rPr>
          <w:rFonts w:ascii="Times New Roman"/>
          <w:b w:val="false"/>
          <w:i w:val="false"/>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85"/>
    <w:bookmarkStart w:name="z1950" w:id="386"/>
    <w:p>
      <w:pPr>
        <w:spacing w:after="0"/>
        <w:ind w:left="0"/>
        <w:jc w:val="both"/>
      </w:pPr>
      <w:r>
        <w:rPr>
          <w:rFonts w:ascii="Times New Roman"/>
          <w:b w:val="false"/>
          <w:i w:val="false"/>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86"/>
    <w:bookmarkStart w:name="z1951" w:id="387"/>
    <w:p>
      <w:pPr>
        <w:spacing w:after="0"/>
        <w:ind w:left="0"/>
        <w:jc w:val="both"/>
      </w:pPr>
      <w:r>
        <w:rPr>
          <w:rFonts w:ascii="Times New Roman"/>
          <w:b w:val="false"/>
          <w:i w:val="false"/>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87"/>
    <w:bookmarkStart w:name="z1952" w:id="388"/>
    <w:p>
      <w:pPr>
        <w:spacing w:after="0"/>
        <w:ind w:left="0"/>
        <w:jc w:val="both"/>
      </w:pPr>
      <w:r>
        <w:rPr>
          <w:rFonts w:ascii="Times New Roman"/>
          <w:b w:val="false"/>
          <w:i w:val="false"/>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88"/>
    <w:bookmarkStart w:name="z1953" w:id="389"/>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89"/>
    <w:bookmarkStart w:name="z1954" w:id="390"/>
    <w:p>
      <w:pPr>
        <w:spacing w:after="0"/>
        <w:ind w:left="0"/>
        <w:jc w:val="both"/>
      </w:pPr>
      <w:r>
        <w:rPr>
          <w:rFonts w:ascii="Times New Roman"/>
          <w:b w:val="false"/>
          <w:i w:val="false"/>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1956" w:id="391"/>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92"/>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92"/>
    <w:bookmarkStart w:name="z1565" w:id="393"/>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